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F7" w:rsidRPr="00100AE6" w:rsidRDefault="00100AE6" w:rsidP="00100AE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FICHE </w:t>
      </w:r>
      <w:r w:rsidRPr="00100AE6">
        <w:rPr>
          <w:rFonts w:ascii="Calibri" w:hAnsi="Calibri" w:cs="Calibri"/>
          <w:b/>
          <w:sz w:val="28"/>
          <w:szCs w:val="28"/>
        </w:rPr>
        <w:t>PROJET PEDAGOGIQUE</w:t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100AE6" w:rsidTr="00C92B75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Pr="00100AE6" w:rsidRDefault="00100AE6" w:rsidP="00C92B7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00AE6">
              <w:rPr>
                <w:rFonts w:ascii="Calibri" w:hAnsi="Calibri" w:cs="Calibri"/>
                <w:sz w:val="32"/>
                <w:szCs w:val="32"/>
              </w:rPr>
              <w:t>Etablissement</w:t>
            </w:r>
            <w:r>
              <w:rPr>
                <w:rFonts w:ascii="Calibri" w:hAnsi="Calibri" w:cs="Calibri"/>
                <w:sz w:val="32"/>
                <w:szCs w:val="32"/>
              </w:rPr>
              <w:t> :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 n°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Default="00840825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100AE6" w:rsidTr="00C92B75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Pr="007907AE" w:rsidRDefault="007907AE" w:rsidP="00C92B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907AE">
              <w:rPr>
                <w:rFonts w:ascii="Calibri" w:hAnsi="Calibri" w:cs="Calibri"/>
                <w:b/>
                <w:sz w:val="36"/>
                <w:szCs w:val="24"/>
              </w:rPr>
              <w:t>TESSI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Année : 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Pr="00195E2E" w:rsidRDefault="00100AE6" w:rsidP="00C92B7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E2E">
              <w:rPr>
                <w:rFonts w:ascii="Calibri" w:hAnsi="Calibri" w:cs="Calibri"/>
                <w:b/>
                <w:sz w:val="32"/>
                <w:szCs w:val="32"/>
              </w:rPr>
              <w:t>2018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00AE6" w:rsidTr="00100AE6">
        <w:trPr>
          <w:trHeight w:val="567"/>
        </w:trPr>
        <w:tc>
          <w:tcPr>
            <w:tcW w:w="212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Intitulé du projet :</w:t>
            </w:r>
          </w:p>
        </w:tc>
        <w:tc>
          <w:tcPr>
            <w:tcW w:w="6940" w:type="dxa"/>
            <w:vAlign w:val="center"/>
          </w:tcPr>
          <w:p w:rsidR="00100AE6" w:rsidRPr="007907AE" w:rsidRDefault="007907AE" w:rsidP="00100AE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907AE">
              <w:rPr>
                <w:rFonts w:ascii="Calibri" w:hAnsi="Calibri" w:cs="Calibri"/>
                <w:b/>
                <w:sz w:val="32"/>
                <w:szCs w:val="24"/>
              </w:rPr>
              <w:t>CYCLE  DE VA’A</w:t>
            </w:r>
          </w:p>
        </w:tc>
      </w:tr>
      <w:tr w:rsidR="00100AE6" w:rsidTr="00100AE6">
        <w:trPr>
          <w:trHeight w:val="567"/>
        </w:trPr>
        <w:tc>
          <w:tcPr>
            <w:tcW w:w="9062" w:type="dxa"/>
            <w:gridSpan w:val="2"/>
            <w:vAlign w:val="center"/>
          </w:tcPr>
          <w:p w:rsidR="00100AE6" w:rsidRDefault="00100AE6" w:rsidP="007907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Axe du projet d’établissement concerné : </w:t>
            </w:r>
            <w:r w:rsidR="007907AE">
              <w:rPr>
                <w:rFonts w:ascii="Calibri" w:hAnsi="Calibri" w:cs="Calibri"/>
                <w:sz w:val="24"/>
                <w:szCs w:val="24"/>
              </w:rPr>
              <w:t>Orientation national</w:t>
            </w:r>
            <w:r w:rsidR="00840825">
              <w:rPr>
                <w:rFonts w:ascii="Calibri" w:hAnsi="Calibri" w:cs="Calibri"/>
                <w:sz w:val="24"/>
                <w:szCs w:val="24"/>
              </w:rPr>
              <w:t>e</w:t>
            </w:r>
            <w:r w:rsidR="007907AE">
              <w:rPr>
                <w:rFonts w:ascii="Calibri" w:hAnsi="Calibri" w:cs="Calibri"/>
                <w:sz w:val="24"/>
                <w:szCs w:val="24"/>
              </w:rPr>
              <w:t> /projet territorial/projet d’établissement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E6" w:rsidTr="00100AE6">
        <w:tc>
          <w:tcPr>
            <w:tcW w:w="9062" w:type="dxa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Objectif (s) du projet</w:t>
            </w:r>
          </w:p>
        </w:tc>
      </w:tr>
      <w:tr w:rsidR="00100AE6" w:rsidTr="00195E2E">
        <w:trPr>
          <w:trHeight w:val="2552"/>
        </w:trPr>
        <w:tc>
          <w:tcPr>
            <w:tcW w:w="9062" w:type="dxa"/>
          </w:tcPr>
          <w:p w:rsidR="001A7F88" w:rsidRDefault="00661DCB" w:rsidP="007907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Cycles de V</w:t>
            </w:r>
            <w:r w:rsidR="007907AE">
              <w:rPr>
                <w:rFonts w:ascii="Calibri" w:hAnsi="Calibri" w:cs="Calibri"/>
                <w:sz w:val="24"/>
                <w:szCs w:val="24"/>
              </w:rPr>
              <w:t>a’a avec une p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="007907AE">
              <w:rPr>
                <w:rFonts w:ascii="Calibri" w:hAnsi="Calibri" w:cs="Calibri"/>
                <w:sz w:val="24"/>
                <w:szCs w:val="24"/>
              </w:rPr>
              <w:t>og</w:t>
            </w:r>
            <w:r>
              <w:rPr>
                <w:rFonts w:ascii="Calibri" w:hAnsi="Calibri" w:cs="Calibri"/>
                <w:sz w:val="24"/>
                <w:szCs w:val="24"/>
              </w:rPr>
              <w:t>ress</w:t>
            </w:r>
            <w:r w:rsidR="007907AE">
              <w:rPr>
                <w:rFonts w:ascii="Calibri" w:hAnsi="Calibri" w:cs="Calibri"/>
                <w:sz w:val="24"/>
                <w:szCs w:val="24"/>
              </w:rPr>
              <w:t>ion  du niveau du niveau 1 puis niveau 2o</w:t>
            </w: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="007907AE">
              <w:rPr>
                <w:rFonts w:ascii="Calibri" w:hAnsi="Calibri" w:cs="Calibri"/>
                <w:sz w:val="24"/>
                <w:szCs w:val="24"/>
              </w:rPr>
              <w:t>jectif</w:t>
            </w:r>
            <w:r>
              <w:rPr>
                <w:rFonts w:ascii="Calibri" w:hAnsi="Calibri" w:cs="Calibri"/>
                <w:sz w:val="24"/>
                <w:szCs w:val="24"/>
              </w:rPr>
              <w:t>s à</w:t>
            </w:r>
            <w:r w:rsidR="007907AE">
              <w:rPr>
                <w:rFonts w:ascii="Calibri" w:hAnsi="Calibri" w:cs="Calibri"/>
                <w:sz w:val="24"/>
                <w:szCs w:val="24"/>
              </w:rPr>
              <w:t xml:space="preserve"> atte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7907AE">
              <w:rPr>
                <w:rFonts w:ascii="Calibri" w:hAnsi="Calibri" w:cs="Calibri"/>
                <w:sz w:val="24"/>
                <w:szCs w:val="24"/>
              </w:rPr>
              <w:t>ndre dans les cycles du secondaire</w:t>
            </w:r>
            <w:r>
              <w:rPr>
                <w:rFonts w:ascii="Calibri" w:hAnsi="Calibri" w:cs="Calibri"/>
                <w:sz w:val="24"/>
                <w:szCs w:val="24"/>
              </w:rPr>
              <w:t>, coordonné avec le Lycée</w:t>
            </w:r>
            <w:r w:rsidR="009B288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972"/>
        <w:gridCol w:w="6326"/>
      </w:tblGrid>
      <w:tr w:rsidR="00100AE6" w:rsidTr="00100AE6">
        <w:trPr>
          <w:trHeight w:val="567"/>
        </w:trPr>
        <w:tc>
          <w:tcPr>
            <w:tcW w:w="297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Coordonnateur du projet :</w:t>
            </w:r>
          </w:p>
        </w:tc>
        <w:tc>
          <w:tcPr>
            <w:tcW w:w="6326" w:type="dxa"/>
            <w:vAlign w:val="center"/>
          </w:tcPr>
          <w:p w:rsidR="00100AE6" w:rsidRDefault="009B2882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FONTEAU Y</w:t>
            </w:r>
            <w:r w:rsidR="007907AE">
              <w:rPr>
                <w:rFonts w:ascii="Calibri" w:hAnsi="Calibri" w:cs="Calibri"/>
                <w:sz w:val="24"/>
                <w:szCs w:val="24"/>
              </w:rPr>
              <w:t>ves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37"/>
      </w:tblGrid>
      <w:tr w:rsidR="00100AE6" w:rsidTr="00100AE6">
        <w:trPr>
          <w:trHeight w:val="567"/>
        </w:trPr>
        <w:tc>
          <w:tcPr>
            <w:tcW w:w="2405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Niveau(x) – Classe(s) :</w:t>
            </w:r>
          </w:p>
        </w:tc>
        <w:tc>
          <w:tcPr>
            <w:tcW w:w="3119" w:type="dxa"/>
            <w:vAlign w:val="center"/>
          </w:tcPr>
          <w:p w:rsidR="00100AE6" w:rsidRDefault="007907AE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9B2882">
              <w:rPr>
                <w:rFonts w:ascii="Calibri" w:hAnsi="Calibri" w:cs="Calibri"/>
                <w:sz w:val="24"/>
                <w:szCs w:val="24"/>
              </w:rPr>
              <w:t>ième</w:t>
            </w:r>
          </w:p>
        </w:tc>
        <w:tc>
          <w:tcPr>
            <w:tcW w:w="170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Nbr</w:t>
            </w:r>
            <w:r w:rsidR="009B2882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d’élèves :</w:t>
            </w:r>
          </w:p>
        </w:tc>
        <w:tc>
          <w:tcPr>
            <w:tcW w:w="1837" w:type="dxa"/>
            <w:vAlign w:val="center"/>
          </w:tcPr>
          <w:p w:rsidR="00100AE6" w:rsidRDefault="007907AE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0AE6" w:rsidTr="00100AE6">
        <w:trPr>
          <w:trHeight w:val="340"/>
        </w:trPr>
        <w:tc>
          <w:tcPr>
            <w:tcW w:w="9062" w:type="dxa"/>
            <w:gridSpan w:val="3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intervenants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 - Prénom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Titre, fonction ou qualité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Description de l’intervention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9B2882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FONTEAU Y</w:t>
            </w:r>
            <w:r w:rsidR="007907AE">
              <w:rPr>
                <w:rFonts w:ascii="Calibri" w:hAnsi="Calibri" w:cs="Calibri"/>
                <w:sz w:val="24"/>
                <w:szCs w:val="24"/>
              </w:rPr>
              <w:t>ves</w:t>
            </w:r>
          </w:p>
        </w:tc>
        <w:tc>
          <w:tcPr>
            <w:tcW w:w="3021" w:type="dxa"/>
            <w:vAlign w:val="center"/>
          </w:tcPr>
          <w:p w:rsidR="00100AE6" w:rsidRDefault="007907AE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Prof d’EPS</w:t>
            </w:r>
          </w:p>
        </w:tc>
        <w:tc>
          <w:tcPr>
            <w:tcW w:w="3021" w:type="dxa"/>
            <w:vAlign w:val="center"/>
          </w:tcPr>
          <w:p w:rsidR="00100AE6" w:rsidRDefault="007907AE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Coordinateur de l’activité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661DCB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MONITEUR</w:t>
            </w:r>
            <w:r w:rsidR="007907AE"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  <w:tc>
          <w:tcPr>
            <w:tcW w:w="3021" w:type="dxa"/>
            <w:vAlign w:val="center"/>
          </w:tcPr>
          <w:p w:rsidR="00100AE6" w:rsidRDefault="00661DCB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Ligue de V</w:t>
            </w:r>
            <w:r w:rsidR="007907AE">
              <w:rPr>
                <w:rFonts w:ascii="Calibri" w:hAnsi="Calibri" w:cs="Calibri"/>
                <w:sz w:val="24"/>
                <w:szCs w:val="24"/>
              </w:rPr>
              <w:t>a’a</w:t>
            </w:r>
          </w:p>
        </w:tc>
        <w:tc>
          <w:tcPr>
            <w:tcW w:w="3021" w:type="dxa"/>
            <w:vAlign w:val="center"/>
          </w:tcPr>
          <w:p w:rsidR="007907AE" w:rsidRDefault="007907AE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Tradition /Technique</w:t>
            </w:r>
          </w:p>
          <w:p w:rsidR="00100AE6" w:rsidRDefault="007907AE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/Acquisition /mise en place</w:t>
            </w:r>
            <w:r w:rsidR="00661DCB">
              <w:rPr>
                <w:rFonts w:ascii="Calibri" w:hAnsi="Calibri" w:cs="Calibri"/>
                <w:sz w:val="24"/>
                <w:szCs w:val="24"/>
              </w:rPr>
              <w:t xml:space="preserve"> du </w:t>
            </w:r>
            <w:r w:rsidR="009B2882">
              <w:rPr>
                <w:rFonts w:ascii="Calibri" w:hAnsi="Calibri" w:cs="Calibri"/>
                <w:sz w:val="24"/>
                <w:szCs w:val="24"/>
              </w:rPr>
              <w:t>rituel de perform</w:t>
            </w:r>
            <w:r w:rsidR="00661DCB">
              <w:rPr>
                <w:rFonts w:ascii="Calibri" w:hAnsi="Calibri" w:cs="Calibri"/>
                <w:sz w:val="24"/>
                <w:szCs w:val="24"/>
              </w:rPr>
              <w:t>ance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E2E" w:rsidTr="00100AE6">
        <w:trPr>
          <w:trHeight w:val="340"/>
        </w:trPr>
        <w:tc>
          <w:tcPr>
            <w:tcW w:w="3020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A7F88" w:rsidRDefault="001A7F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Descriptif du projet</w:t>
            </w:r>
            <w:r w:rsidR="003147BE">
              <w:rPr>
                <w:rFonts w:ascii="Calibri" w:hAnsi="Calibri" w:cs="Calibri"/>
                <w:sz w:val="24"/>
                <w:szCs w:val="24"/>
              </w:rPr>
              <w:t xml:space="preserve"> et liens avec le(s) programmes, le socle, les parcours</w:t>
            </w:r>
          </w:p>
        </w:tc>
      </w:tr>
      <w:tr w:rsidR="001A7F88" w:rsidTr="001A7F88">
        <w:trPr>
          <w:trHeight w:val="3402"/>
        </w:trPr>
        <w:tc>
          <w:tcPr>
            <w:tcW w:w="9062" w:type="dxa"/>
          </w:tcPr>
          <w:p w:rsidR="001A7F88" w:rsidRDefault="00417DEB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 possible préciser les critères et les indicateurs</w:t>
            </w:r>
          </w:p>
          <w:p w:rsidR="00661DCB" w:rsidRDefault="00661DCB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Proposer une </w:t>
            </w:r>
            <w:r w:rsidR="009B2882">
              <w:rPr>
                <w:rFonts w:ascii="Calibri" w:hAnsi="Calibri" w:cs="Calibri"/>
                <w:sz w:val="24"/>
                <w:szCs w:val="24"/>
              </w:rPr>
              <w:t xml:space="preserve">discipline sportive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qui rentre dans </w:t>
            </w:r>
            <w:r w:rsidR="009B2882">
              <w:rPr>
                <w:rFonts w:ascii="Calibri" w:hAnsi="Calibri" w:cs="Calibri"/>
                <w:sz w:val="24"/>
                <w:szCs w:val="24"/>
              </w:rPr>
              <w:t>la catégorie des activités aquatiques.</w:t>
            </w:r>
          </w:p>
          <w:p w:rsidR="009B2882" w:rsidRDefault="009B2882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Pouvoir proposer une activité régionale, rependue dans le Pacifique.</w:t>
            </w:r>
          </w:p>
          <w:p w:rsidR="009B2882" w:rsidRDefault="009B2882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Permettre aux élèves en fin de parcours scolaire de choisir cette activité et de se faire évaluer dessus.</w:t>
            </w:r>
          </w:p>
          <w:p w:rsidR="009B2882" w:rsidRDefault="009B2882" w:rsidP="001A7F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61DCB" w:rsidRDefault="00661DCB" w:rsidP="001A7F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3147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point de vue de l’élève (compétences, socle,…)</w:t>
            </w:r>
          </w:p>
        </w:tc>
      </w:tr>
      <w:tr w:rsidR="001A7F88" w:rsidTr="00C92B75">
        <w:trPr>
          <w:trHeight w:val="2835"/>
        </w:trPr>
        <w:tc>
          <w:tcPr>
            <w:tcW w:w="9062" w:type="dxa"/>
          </w:tcPr>
          <w:p w:rsidR="001A7F88" w:rsidRDefault="009B2882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*Savoir se positionner-Équipiers en 1</w:t>
            </w:r>
            <w:r w:rsidRPr="009B2882">
              <w:rPr>
                <w:rFonts w:ascii="Calibri" w:hAnsi="Calibri" w:cs="Calibri"/>
                <w:sz w:val="24"/>
                <w:szCs w:val="24"/>
                <w:vertAlign w:val="superscript"/>
              </w:rPr>
              <w:t>ier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Barreur </w:t>
            </w:r>
          </w:p>
          <w:p w:rsidR="009B2882" w:rsidRDefault="009B2882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* Goût de l’effort et de l’endurance </w:t>
            </w:r>
          </w:p>
          <w:p w:rsidR="009B2882" w:rsidRDefault="009B2882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 Le travail en équipe, pour atteindre la performance.</w:t>
            </w:r>
          </w:p>
          <w:p w:rsidR="009B2882" w:rsidRDefault="009B2882" w:rsidP="001A7F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B2882" w:rsidRDefault="009B2882" w:rsidP="001A7F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projet - Indicateurs de réussite</w:t>
            </w:r>
          </w:p>
        </w:tc>
      </w:tr>
      <w:tr w:rsidR="001A7F88" w:rsidTr="00C92B75">
        <w:trPr>
          <w:trHeight w:val="2835"/>
        </w:trPr>
        <w:tc>
          <w:tcPr>
            <w:tcW w:w="9062" w:type="dxa"/>
          </w:tcPr>
          <w:p w:rsidR="001A7F88" w:rsidRDefault="009B2882" w:rsidP="009B2882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Parcours d’exécution avec mise en pratique des acquisitions. </w:t>
            </w:r>
          </w:p>
          <w:p w:rsidR="009B2882" w:rsidRDefault="009B2882" w:rsidP="009B2882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Développer l’observation et l’auto-évaluation</w:t>
            </w:r>
          </w:p>
          <w:p w:rsidR="009B2882" w:rsidRPr="009B2882" w:rsidRDefault="009B2882" w:rsidP="009B2882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Moyens horaires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(Hse)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demandés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avec détail de la ventilation</w:t>
            </w:r>
          </w:p>
        </w:tc>
      </w:tr>
      <w:tr w:rsidR="001A7F88" w:rsidTr="001A7F88">
        <w:trPr>
          <w:trHeight w:val="1985"/>
        </w:trPr>
        <w:tc>
          <w:tcPr>
            <w:tcW w:w="9062" w:type="dxa"/>
          </w:tcPr>
          <w:p w:rsidR="001A7F88" w:rsidRDefault="009B2882" w:rsidP="00C92B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Dans le cadre des cours d’EPS prévus au programme.</w:t>
            </w:r>
          </w:p>
          <w:p w:rsidR="009B2882" w:rsidRDefault="009B2882" w:rsidP="00C92B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Pr="00100AE6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A7F88" w:rsidRPr="00100AE6" w:rsidSect="000B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2887"/>
    <w:multiLevelType w:val="hybridMultilevel"/>
    <w:tmpl w:val="8B42DB7A"/>
    <w:lvl w:ilvl="0" w:tplc="A0F8E81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6"/>
    <w:rsid w:val="000817E8"/>
    <w:rsid w:val="000B3C5B"/>
    <w:rsid w:val="00100AE6"/>
    <w:rsid w:val="00195E2E"/>
    <w:rsid w:val="001A7F88"/>
    <w:rsid w:val="001E5628"/>
    <w:rsid w:val="001E679D"/>
    <w:rsid w:val="0029655B"/>
    <w:rsid w:val="002F69F7"/>
    <w:rsid w:val="003147BE"/>
    <w:rsid w:val="00417DEB"/>
    <w:rsid w:val="00661DCB"/>
    <w:rsid w:val="00773A2D"/>
    <w:rsid w:val="007907AE"/>
    <w:rsid w:val="00840825"/>
    <w:rsid w:val="00955B45"/>
    <w:rsid w:val="009B2882"/>
    <w:rsid w:val="00F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4FD82-FE26-4B0A-8E4D-4DC2D622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5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B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DE WALLIS ET FUTUNA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SAVARY</dc:creator>
  <cp:lastModifiedBy>Nuria BERSON</cp:lastModifiedBy>
  <cp:revision>2</cp:revision>
  <cp:lastPrinted>2017-10-25T22:53:00Z</cp:lastPrinted>
  <dcterms:created xsi:type="dcterms:W3CDTF">2018-07-03T23:07:00Z</dcterms:created>
  <dcterms:modified xsi:type="dcterms:W3CDTF">2018-07-03T23:07:00Z</dcterms:modified>
</cp:coreProperties>
</file>